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DB08E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DB08E0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DB08E0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DB08E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DB08E0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DB08E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DB08E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DB08E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DB08E0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4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DB08E0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DB08E0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DB08E0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  <w:t>HistPlot.x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  <w:t>NormalPlot.x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  <w:t>BoxPlot.x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 xml:space="preserve">(HistPlot.x, NormalPlot.x,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BoxPlot.x,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 xml:space="preserve">pH,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"test.cor"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r w:rsidRPr="00E130AB">
        <w:rPr>
          <w:rFonts w:ascii="Calibri" w:hAnsi="Calibri"/>
          <w:b/>
          <w:color w:val="204A87"/>
        </w:rPr>
        <w:t>test.cor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data_candy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shapiro.test</w:t>
      </w:r>
      <w:r w:rsidR="00FC60BE" w:rsidRPr="00FC60BE">
        <w:rPr>
          <w:rFonts w:ascii="Calibri" w:hAnsi="Calibri"/>
        </w:rPr>
        <w:t>(</w:t>
      </w:r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data: data_candy$Burn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data_buffy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data_candy[,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data_buffy[,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data_buffy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(HistPlot.x, NormalPlot.x,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BoxPlot.x,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BoxPlot.x,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data_candy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data_candy)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data_buffy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data_buffy)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"cocor.indep.groups"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r w:rsidRPr="00324977">
        <w:rPr>
          <w:rFonts w:ascii="Calibri" w:hAnsi="Calibri" w:cs="Calibri"/>
          <w:b/>
          <w:color w:val="204A87"/>
        </w:rPr>
        <w:t>cocor.indep.groups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DB08E0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DB08E0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DB08E0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pchisq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DB08E0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DB08E0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BoxPlot.x,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DB08E0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DB08E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"EnvStats"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(HistPlot.x, NormalPlot.x,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  <w:t>gamma.F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gamma.F,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</w:rPr>
        <w:t xml:space="preserve">r.critical, r.critical),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DB08E0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DB08E0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DB08E0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r w:rsidRPr="000E5F1B">
        <w:rPr>
          <w:rFonts w:ascii="Calibri" w:hAnsi="Calibri" w:cs="Calibri"/>
        </w:rPr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(data_AA,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 xml:space="preserve">(A[i],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(B[i],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data_AA,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coef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Hotelling’s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(T2.b, (coef[i]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204A87"/>
        </w:rPr>
        <w:t>Homogenity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DB08E0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DB08E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DB08E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  <w:t>data.sample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data.sample,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r w:rsidRPr="008F645B">
        <w:rPr>
          <w:rFonts w:ascii="Calibri" w:hAnsi="Calibri" w:cs="Calibri"/>
          <w:szCs w:val="20"/>
        </w:rPr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(data_AA,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 xml:space="preserve">(A[i],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(B[i],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data_AA,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(mean.A[i]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mean.B[i])))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coef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data.sample</w:t>
      </w:r>
      <w:r w:rsidRPr="008F645B">
        <w:rPr>
          <w:rFonts w:ascii="Calibri" w:hAnsi="Calibri" w:cs="Calibri"/>
          <w:szCs w:val="20"/>
        </w:rPr>
        <w:br/>
        <w:t>mean.S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 xml:space="preserve">(Prec)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  <w:t>HistPlot.x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  <w:t>NormalPlot.x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  <w:t>BoxPlot.x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 xml:space="preserve">(HistPlot.x, NormalPlot.x,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BoxPlot.x,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pdixon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Qmin,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Qmin,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dixon.critical,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pdixon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Qmax,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Qmax,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dixon.critical,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 xml:space="preserve">Prec,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"dixon.test"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  <w:t>outliers</w:t>
      </w:r>
      <w:r w:rsidRPr="00437555">
        <w:rPr>
          <w:rFonts w:ascii="Calibri" w:hAnsi="Calibri" w:cs="Calibri"/>
          <w:b/>
          <w:color w:val="CE5C00"/>
        </w:rPr>
        <w:t>::</w:t>
      </w:r>
      <w:r w:rsidRPr="00437555">
        <w:rPr>
          <w:rFonts w:ascii="Calibri" w:hAnsi="Calibri" w:cs="Calibri"/>
          <w:b/>
          <w:color w:val="204A87"/>
        </w:rPr>
        <w:t>dixon.test</w:t>
      </w:r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 xml:space="preserve">Prec,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DB08E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DB08E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"EnvStats"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Gravimetric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 xml:space="preserve">Gravimetric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pchisq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 xml:space="preserve"># use "varTest" function from "EnvStats"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  <w:t>EnvStats</w:t>
      </w:r>
      <w:r w:rsidRPr="00707AA1">
        <w:rPr>
          <w:rFonts w:ascii="Calibri" w:hAnsi="Calibri" w:cs="Calibri"/>
          <w:b/>
          <w:color w:val="CE5C00"/>
        </w:rPr>
        <w:t>::</w:t>
      </w:r>
      <w:r w:rsidRPr="00707AA1">
        <w:rPr>
          <w:rFonts w:ascii="Calibri" w:hAnsi="Calibri" w:cs="Calibri"/>
          <w:b/>
          <w:color w:val="204A87"/>
        </w:rPr>
        <w:t>varTest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r w:rsidRPr="00707AA1">
        <w:rPr>
          <w:rFonts w:ascii="Calibri" w:hAnsi="Calibri" w:cs="Calibri"/>
          <w:color w:val="204A87"/>
        </w:rPr>
        <w:t>sigma.squared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r w:rsidRPr="001F2C2E">
        <w:rPr>
          <w:rFonts w:asciiTheme="minorHAnsi" w:hAnsiTheme="minorHAnsi"/>
        </w:rPr>
        <w:br/>
        <w:t>time.x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r w:rsidRPr="001F2C2E">
        <w:rPr>
          <w:rFonts w:asciiTheme="minorHAnsi" w:hAnsiTheme="minorHAnsi"/>
        </w:rPr>
        <w:br/>
        <w:t>time.y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(time.x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time.y)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</w:rPr>
        <w:t xml:space="preserve">time.x)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</w:rPr>
        <w:t xml:space="preserve">time.y)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cv_table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># sd.x = sd(x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  <w:t>sorted.x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lastRenderedPageBreak/>
        <w:t>w.x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sorted.x[n.x]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sorted.x[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w.x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Reject H0: Sample Distribution Cannot Be Considered As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0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DB08E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6FB8BF7E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15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5E38C984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15).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1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20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2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2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rFonts w:hint="cs"/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r w:rsidRPr="00DB08E0">
        <w:rPr>
          <w:rFonts w:ascii="Calibri" w:hAnsi="Calibri" w:cs="Calibri"/>
          <w:b/>
          <w:color w:val="204A87"/>
        </w:rPr>
        <w:t>seq_along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along.with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972539C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20).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3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3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5"/>
      <w:bookmarkStart w:id="65" w:name="_GoBack"/>
      <w:bookmarkEnd w:id="6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دو جامعه</w:t>
      </w:r>
      <w:bookmarkEnd w:id="64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DB08E0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5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7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DB08E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2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8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0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4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5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DB08E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DB08E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DB08E0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1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2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7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13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4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5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lastRenderedPageBreak/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4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5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6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7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8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9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0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6B53CC" w14:textId="77777777" w:rsidR="00375959" w:rsidRDefault="00375959" w:rsidP="00C01B30">
      <w:r>
        <w:separator/>
      </w:r>
    </w:p>
  </w:endnote>
  <w:endnote w:type="continuationSeparator" w:id="0">
    <w:p w14:paraId="04CC9AD9" w14:textId="77777777" w:rsidR="00375959" w:rsidRDefault="00375959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25E41E" w14:textId="77777777" w:rsidR="00375959" w:rsidRDefault="00375959" w:rsidP="003B1F3F">
      <w:pPr>
        <w:bidi w:val="0"/>
        <w:jc w:val="left"/>
      </w:pPr>
      <w:r>
        <w:separator/>
      </w:r>
    </w:p>
  </w:footnote>
  <w:footnote w:type="continuationSeparator" w:id="0">
    <w:p w14:paraId="04DE6F44" w14:textId="77777777" w:rsidR="00375959" w:rsidRDefault="00375959" w:rsidP="007E01B7">
      <w:pPr>
        <w:bidi w:val="0"/>
        <w:jc w:val="left"/>
      </w:pPr>
      <w:r>
        <w:continuationSeparator/>
      </w:r>
    </w:p>
  </w:footnote>
  <w:footnote w:type="continuationNotice" w:id="1">
    <w:p w14:paraId="35D73A3C" w14:textId="77777777" w:rsidR="00375959" w:rsidRDefault="00375959">
      <w:pPr>
        <w:spacing w:before="0" w:after="0"/>
      </w:pPr>
    </w:p>
  </w:footnote>
  <w:footnote w:id="2">
    <w:p w14:paraId="5D4B481D" w14:textId="77777777" w:rsidR="00DB08E0" w:rsidRDefault="00DB08E0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4967899F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5">
    <w:p w14:paraId="53E1A1EA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6">
    <w:p w14:paraId="120D7FC1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">
    <w:p w14:paraId="2AEAB840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">
    <w:p w14:paraId="70CE831E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9">
    <w:p w14:paraId="3D88F702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">
    <w:p w14:paraId="4A78CAC9" w14:textId="77777777" w:rsidR="00DB08E0" w:rsidRDefault="00DB08E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">
    <w:p w14:paraId="7037F322" w14:textId="77777777" w:rsidR="00DB08E0" w:rsidRDefault="00DB08E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2">
    <w:p w14:paraId="2D775C69" w14:textId="77777777" w:rsidR="00DB08E0" w:rsidRDefault="00DB08E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3">
    <w:p w14:paraId="00738EB0" w14:textId="10F3274D" w:rsidR="00DB08E0" w:rsidRDefault="00DB08E0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4">
    <w:p w14:paraId="2617F733" w14:textId="78C1A523" w:rsidR="00DB08E0" w:rsidRDefault="00DB08E0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5">
    <w:p w14:paraId="12F3C9A3" w14:textId="6D47B1B3" w:rsidR="00DB08E0" w:rsidRDefault="00DB08E0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DB08E0" w:rsidRPr="00C80F27" w:rsidRDefault="00DB08E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DB08E0" w:rsidRPr="00C80F27" w:rsidRDefault="00DB08E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DB08E0" w:rsidRPr="00C80F27" w:rsidRDefault="00DB08E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DB08E0" w:rsidRPr="00C80F27" w:rsidRDefault="00DB08E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DB08E0" w:rsidRPr="00C80F27" w:rsidRDefault="00DB08E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DB08E0" w:rsidRPr="00EE2539" w:rsidRDefault="00DB08E0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DB08E0" w:rsidRPr="00C80F27" w:rsidRDefault="00DB08E0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DB08E0" w:rsidRPr="00C80F27" w:rsidRDefault="00DB08E0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DB08E0" w:rsidRPr="00C80F27" w:rsidRDefault="00DB08E0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DB08E0" w:rsidRPr="00C80F27" w:rsidRDefault="00DB08E0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DB08E0" w:rsidRPr="00C80F27" w:rsidRDefault="00DB08E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DB08E0" w:rsidRPr="00C80F27" w:rsidRDefault="00DB08E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E7429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08E0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78.png"/><Relationship Id="rId16" Type="http://schemas.openxmlformats.org/officeDocument/2006/relationships/header" Target="header4.xml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9.png"/><Relationship Id="rId128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79.png"/><Relationship Id="rId118" Type="http://schemas.openxmlformats.org/officeDocument/2006/relationships/image" Target="media/image84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90.png"/><Relationship Id="rId129" Type="http://schemas.openxmlformats.org/officeDocument/2006/relationships/image" Target="media/image95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0.png"/><Relationship Id="rId119" Type="http://schemas.openxmlformats.org/officeDocument/2006/relationships/image" Target="media/image85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6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image" Target="media/image86.png"/><Relationship Id="rId125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131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image" Target="media/image92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2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77.png"/><Relationship Id="rId132" Type="http://schemas.openxmlformats.org/officeDocument/2006/relationships/theme" Target="theme/theme1.xml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93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799401-7C0D-41E0-8E11-271B2A22A6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3497</TotalTime>
  <Pages>243</Pages>
  <Words>38617</Words>
  <Characters>220123</Characters>
  <Application>Microsoft Office Word</Application>
  <DocSecurity>0</DocSecurity>
  <Lines>1834</Lines>
  <Paragraphs>516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160</cp:revision>
  <cp:lastPrinted>2020-01-26T17:53:00Z</cp:lastPrinted>
  <dcterms:created xsi:type="dcterms:W3CDTF">2020-01-26T14:48:00Z</dcterms:created>
  <dcterms:modified xsi:type="dcterms:W3CDTF">2020-02-23T19:21:00Z</dcterms:modified>
</cp:coreProperties>
</file>